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05" w:leftChars="-186" w:right="435" w:rightChars="207" w:hanging="186" w:hangingChars="58"/>
              <w:jc w:val="center"/>
              <w:rPr>
                <w:rFonts w:cs="宋体" w:asciiTheme="minorEastAsia" w:hAnsiTheme="minorEastAsia"/>
                <w:b/>
                <w:bCs/>
                <w:kern w:val="0"/>
                <w:sz w:val="32"/>
                <w:szCs w:val="32"/>
              </w:rPr>
            </w:pPr>
            <w:bookmarkStart w:id="0" w:name="_GoBack"/>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2"/>
                <w:szCs w:val="22"/>
              </w:rPr>
            </w:pPr>
            <w:r>
              <w:rPr>
                <w:rFonts w:hint="eastAsia" w:cs="宋体" w:asciiTheme="minorEastAsia" w:hAnsiTheme="minorEastAsia"/>
                <w:kern w:val="0"/>
                <w:sz w:val="22"/>
                <w:szCs w:val="22"/>
                <w:lang w:eastAsia="zh-CN"/>
              </w:rPr>
              <w:t>深圳市福田区妇幼保健院手术无影灯采购项目</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2"/>
                <w:szCs w:val="22"/>
                <w:lang w:val="en-US" w:eastAsia="zh-CN"/>
              </w:rPr>
            </w:pPr>
            <w:r>
              <w:rPr>
                <w:rFonts w:hint="eastAsia" w:ascii="宋体" w:hAnsi="宋体"/>
                <w:bCs/>
                <w:sz w:val="20"/>
                <w:szCs w:val="21"/>
                <w:highlight w:val="none"/>
                <w:lang w:eastAsia="zh-CN"/>
              </w:rPr>
              <w:t>LCZB-220</w:t>
            </w:r>
            <w:r>
              <w:rPr>
                <w:rFonts w:hint="eastAsia" w:ascii="宋体" w:hAnsi="宋体"/>
                <w:bCs/>
                <w:sz w:val="20"/>
                <w:szCs w:val="21"/>
                <w:highlight w:val="none"/>
                <w:lang w:val="en-US" w:eastAsia="zh-CN"/>
              </w:rPr>
              <w:t>46</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2"/>
                <w:szCs w:val="22"/>
                <w:lang w:eastAsia="zh-CN"/>
              </w:rPr>
            </w:pPr>
            <w:r>
              <w:rPr>
                <w:rFonts w:hint="eastAsia" w:cs="宋体" w:asciiTheme="minorEastAsia" w:hAnsiTheme="minorEastAsia"/>
                <w:b/>
                <w:bCs/>
                <w:kern w:val="0"/>
                <w:sz w:val="22"/>
                <w:szCs w:val="22"/>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20"/>
                <w:szCs w:val="20"/>
              </w:rPr>
            </w:pPr>
            <w:r>
              <w:rPr>
                <w:rFonts w:hint="eastAsia" w:asciiTheme="minorEastAsia" w:hAnsiTheme="minorEastAsia"/>
                <w:b/>
                <w:bCs/>
                <w:sz w:val="20"/>
                <w:szCs w:val="20"/>
              </w:rPr>
              <w:t>本次招标供应商资格要求</w:t>
            </w:r>
            <w:r>
              <w:rPr>
                <w:rFonts w:hint="eastAsia" w:cs="宋体" w:asciiTheme="minorEastAsia" w:hAnsiTheme="minorEastAsia"/>
                <w:kern w:val="0"/>
                <w:sz w:val="20"/>
                <w:szCs w:val="20"/>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满足《中华人民共和国政府采购法》第二十二条规定</w:t>
            </w:r>
            <w:r>
              <w:rPr>
                <w:rFonts w:hint="eastAsia" w:cs="宋体" w:asciiTheme="minorEastAsia" w:hAnsiTheme="minorEastAsia"/>
                <w:kern w:val="0"/>
                <w:sz w:val="18"/>
                <w:szCs w:val="18"/>
              </w:rPr>
              <w:t>（由供应商在《投标及履约承诺函》中作出承诺）；</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2、</w:t>
            </w:r>
            <w:r>
              <w:rPr>
                <w:rFonts w:cs="宋体" w:asciiTheme="minorEastAsia" w:hAnsiTheme="minorEastAsia"/>
                <w:kern w:val="0"/>
                <w:sz w:val="18"/>
                <w:szCs w:val="18"/>
              </w:rPr>
              <w:t>投标人必须为</w:t>
            </w:r>
            <w:r>
              <w:rPr>
                <w:rFonts w:hint="eastAsia" w:cs="宋体" w:asciiTheme="minorEastAsia" w:hAnsiTheme="minorEastAsia"/>
                <w:kern w:val="0"/>
                <w:sz w:val="18"/>
                <w:szCs w:val="18"/>
              </w:rPr>
              <w:t>在中华人民共和国境内注册的具有独立</w:t>
            </w:r>
            <w:r>
              <w:rPr>
                <w:rFonts w:cs="宋体" w:asciiTheme="minorEastAsia" w:hAnsiTheme="minorEastAsia"/>
                <w:kern w:val="0"/>
                <w:sz w:val="18"/>
                <w:szCs w:val="18"/>
              </w:rPr>
              <w:t>法人</w:t>
            </w:r>
            <w:r>
              <w:rPr>
                <w:rFonts w:hint="eastAsia" w:cs="宋体" w:asciiTheme="minorEastAsia" w:hAnsiTheme="minorEastAsia"/>
                <w:kern w:val="0"/>
                <w:sz w:val="18"/>
                <w:szCs w:val="18"/>
              </w:rPr>
              <w:t>资格或独立承担民事责任能力的</w:t>
            </w:r>
            <w:r>
              <w:rPr>
                <w:rFonts w:cs="宋体" w:asciiTheme="minorEastAsia" w:hAnsiTheme="minorEastAsia"/>
                <w:kern w:val="0"/>
                <w:sz w:val="18"/>
                <w:szCs w:val="18"/>
              </w:rPr>
              <w:t>其他组织</w:t>
            </w:r>
            <w:r>
              <w:rPr>
                <w:rFonts w:hint="eastAsia" w:cs="宋体" w:asciiTheme="minorEastAsia" w:hAnsiTheme="minorEastAsia"/>
                <w:kern w:val="0"/>
                <w:sz w:val="18"/>
                <w:szCs w:val="18"/>
              </w:rPr>
              <w:t>（提供营业执照或事业单位法人证等法人证明复印件加盖投标人公章，原件备查）。</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4、本项目不接受联合体投标，不允许分包、转包。</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5、本项目</w:t>
            </w:r>
            <w:r>
              <w:rPr>
                <w:rFonts w:hint="eastAsia" w:cs="宋体" w:asciiTheme="minorEastAsia" w:hAnsiTheme="minorEastAsia"/>
                <w:kern w:val="0"/>
                <w:sz w:val="18"/>
                <w:szCs w:val="18"/>
                <w:lang w:eastAsia="zh-CN"/>
              </w:rPr>
              <w:t>不</w:t>
            </w:r>
            <w:r>
              <w:rPr>
                <w:rFonts w:hint="eastAsia" w:cs="宋体" w:asciiTheme="minorEastAsia" w:hAnsiTheme="minorEastAsia"/>
                <w:kern w:val="0"/>
                <w:sz w:val="18"/>
                <w:szCs w:val="18"/>
              </w:rPr>
              <w:t>接受供应商选用进口产品参与投标（</w:t>
            </w:r>
            <w:r>
              <w:rPr>
                <w:rFonts w:cs="宋体" w:asciiTheme="minorEastAsia" w:hAnsiTheme="minorEastAsia"/>
                <w:kern w:val="0"/>
                <w:sz w:val="18"/>
                <w:szCs w:val="18"/>
              </w:rPr>
              <w:t>进口产品是指通过中国海关报关验收进入中国境内且产自境外的产品</w:t>
            </w:r>
            <w:r>
              <w:rPr>
                <w:rFonts w:hint="eastAsia" w:cs="宋体" w:asciiTheme="minorEastAsia" w:hAnsiTheme="minorEastAsia"/>
                <w:kern w:val="0"/>
                <w:sz w:val="18"/>
                <w:szCs w:val="18"/>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6、参与本项目投标前三年内，在经营活动中没有重大违法记录（由供应商在《投标及履约承诺函》中作出承诺）。</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9、投标人若为生产企业：所投产品为第二、三类医疗器械的，提供食品药品监督管理部门签发的涵盖所投报医疗器械的《医疗器械生产许可证》(有效期内)扫描件，原件备查。</w:t>
            </w:r>
          </w:p>
          <w:p>
            <w:pPr>
              <w:tabs>
                <w:tab w:val="left" w:pos="426"/>
              </w:tabs>
              <w:ind w:firstLine="363" w:firstLineChars="202"/>
              <w:rPr>
                <w:rFonts w:hint="eastAsia"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10、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tabs>
                <w:tab w:val="left" w:pos="426"/>
              </w:tabs>
              <w:ind w:firstLine="363" w:firstLineChars="202"/>
              <w:rPr>
                <w:rFonts w:hint="default"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pPr>
              <w:tabs>
                <w:tab w:val="left" w:pos="426"/>
              </w:tabs>
              <w:ind w:firstLine="363" w:firstLineChars="202"/>
              <w:rPr>
                <w:rFonts w:cs="宋体" w:asciiTheme="minorEastAsia" w:hAnsiTheme="minorEastAsia"/>
                <w:kern w:val="0"/>
                <w:sz w:val="16"/>
                <w:szCs w:val="16"/>
              </w:rPr>
            </w:pPr>
            <w:r>
              <w:rPr>
                <w:rFonts w:hint="eastAsia" w:cs="宋体" w:asciiTheme="minorEastAsia" w:hAnsiTheme="minorEastAsia"/>
                <w:kern w:val="0"/>
                <w:sz w:val="18"/>
                <w:szCs w:val="18"/>
              </w:rPr>
              <w:t>注：“信用中国”、“中国政府采购网”以及“深圳市政府采购监管网”为供应商信用信息的查询渠道，相关信息以开标当日的查询结果为准。</w:t>
            </w:r>
          </w:p>
        </w:tc>
      </w:tr>
      <w:tr>
        <w:tblPrEx>
          <w:tblCellMar>
            <w:top w:w="0" w:type="dxa"/>
            <w:left w:w="108" w:type="dxa"/>
            <w:bottom w:w="0" w:type="dxa"/>
            <w:right w:w="108" w:type="dxa"/>
          </w:tblCellMar>
        </w:tblPrEx>
        <w:trPr>
          <w:trHeight w:val="484"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项目经理签字：</w:t>
            </w:r>
          </w:p>
        </w:tc>
        <w:tc>
          <w:tcPr>
            <w:tcW w:w="2791"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　/</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b/>
                <w:bCs/>
                <w:kern w:val="0"/>
                <w:sz w:val="22"/>
                <w:szCs w:val="22"/>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报名日期：</w:t>
            </w:r>
          </w:p>
        </w:tc>
        <w:tc>
          <w:tcPr>
            <w:tcW w:w="2791" w:type="dxa"/>
            <w:tcBorders>
              <w:top w:val="single" w:color="auto" w:sz="8"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2"/>
                <w:szCs w:val="22"/>
              </w:rPr>
            </w:pPr>
            <w:r>
              <w:rPr>
                <w:rFonts w:hint="eastAsia" w:cs="宋体" w:asciiTheme="minorEastAsia" w:hAnsiTheme="minorEastAsia"/>
                <w:b/>
                <w:bCs/>
                <w:kern w:val="0"/>
                <w:sz w:val="22"/>
                <w:szCs w:val="22"/>
                <w:lang w:val="en-US" w:eastAsia="zh-CN"/>
              </w:rPr>
              <w:t xml:space="preserve">2022 </w:t>
            </w:r>
            <w:r>
              <w:rPr>
                <w:rFonts w:hint="eastAsia" w:cs="宋体" w:asciiTheme="minorEastAsia" w:hAnsiTheme="minorEastAsia"/>
                <w:b/>
                <w:bCs/>
                <w:kern w:val="0"/>
                <w:sz w:val="22"/>
                <w:szCs w:val="22"/>
              </w:rPr>
              <w:t>年    月    日</w:t>
            </w: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68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0"/>
                <w:szCs w:val="20"/>
              </w:rPr>
            </w:pPr>
            <w:r>
              <w:rPr>
                <w:rFonts w:hint="eastAsia" w:cs="宋体" w:asciiTheme="minorEastAsia" w:hAnsiTheme="minorEastAsia"/>
                <w:bCs/>
                <w:kern w:val="0"/>
                <w:sz w:val="20"/>
                <w:szCs w:val="20"/>
              </w:rPr>
              <w:t>注：投标人为自愿购买招标文件，购买标书人签字确认后，对以上资料的真实性及所作的承诺负有相关法律责任。</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60BD334F"/>
    <w:rsid w:val="01D94992"/>
    <w:rsid w:val="19FB3BE9"/>
    <w:rsid w:val="205A347C"/>
    <w:rsid w:val="214037A1"/>
    <w:rsid w:val="42333357"/>
    <w:rsid w:val="60BD334F"/>
    <w:rsid w:val="7A941E5C"/>
    <w:rsid w:val="7BEE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1151</Words>
  <Characters>1186</Characters>
  <Lines>0</Lines>
  <Paragraphs>0</Paragraphs>
  <TotalTime>0</TotalTime>
  <ScaleCrop>false</ScaleCrop>
  <LinksUpToDate>false</LinksUpToDate>
  <CharactersWithSpaces>1209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2022-03-24T02:45:00Z</dcterms:created>
  <dc:creator>0000</dc:creator>
  <cp:lastModifiedBy>Administrator</cp:lastModifiedBy>
  <cp:lastPrinted>2022-03-24T02:52:00Z</cp:lastPrinted>
  <dcterms:modified xsi:type="dcterms:W3CDTF">2022-08-05T09:29:11Z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15AB6D77BE52482FB4BB0CA0E41E1778</vt:lpwstr>
  </property>
</Properties>
</file>